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653B" w14:textId="0EC0B271" w:rsidR="00741D67" w:rsidRDefault="00741D67" w:rsidP="00741D67">
      <w:pPr>
        <w:spacing w:after="0"/>
        <w:jc w:val="right"/>
        <w:rPr>
          <w:i/>
          <w:sz w:val="24"/>
        </w:rPr>
      </w:pPr>
      <w:r w:rsidRPr="00741D67">
        <w:rPr>
          <w:i/>
          <w:sz w:val="24"/>
        </w:rPr>
        <w:t>Warszawa, 3.03.2018 r.</w:t>
      </w:r>
    </w:p>
    <w:p w14:paraId="118A5299" w14:textId="77777777" w:rsidR="00741D67" w:rsidRPr="00741D67" w:rsidRDefault="00741D67" w:rsidP="00741D67">
      <w:pPr>
        <w:spacing w:after="0"/>
        <w:jc w:val="right"/>
        <w:rPr>
          <w:i/>
          <w:sz w:val="24"/>
        </w:rPr>
      </w:pPr>
    </w:p>
    <w:p w14:paraId="21168245" w14:textId="77777777" w:rsidR="00741D67" w:rsidRDefault="00741D67" w:rsidP="00741D67">
      <w:pPr>
        <w:spacing w:after="0"/>
        <w:jc w:val="center"/>
        <w:rPr>
          <w:b/>
          <w:sz w:val="28"/>
        </w:rPr>
      </w:pPr>
      <w:r w:rsidRPr="00B048F3">
        <w:rPr>
          <w:b/>
          <w:sz w:val="28"/>
        </w:rPr>
        <w:t xml:space="preserve">Przyszłość </w:t>
      </w:r>
      <w:proofErr w:type="spellStart"/>
      <w:r w:rsidRPr="00B048F3">
        <w:rPr>
          <w:b/>
          <w:sz w:val="28"/>
        </w:rPr>
        <w:t>telemedycyny</w:t>
      </w:r>
      <w:proofErr w:type="spellEnd"/>
      <w:r w:rsidRPr="00B048F3">
        <w:rPr>
          <w:b/>
          <w:sz w:val="28"/>
        </w:rPr>
        <w:t xml:space="preserve"> będzie zależeć od </w:t>
      </w:r>
      <w:r>
        <w:rPr>
          <w:b/>
          <w:sz w:val="28"/>
        </w:rPr>
        <w:t>wykształconego personelu</w:t>
      </w:r>
    </w:p>
    <w:p w14:paraId="779051E0" w14:textId="77777777" w:rsidR="00741D67" w:rsidRPr="00B048F3" w:rsidRDefault="00741D67" w:rsidP="00741D67">
      <w:pPr>
        <w:spacing w:after="0"/>
        <w:jc w:val="center"/>
        <w:rPr>
          <w:b/>
          <w:sz w:val="28"/>
        </w:rPr>
      </w:pPr>
    </w:p>
    <w:p w14:paraId="76A20325" w14:textId="77777777" w:rsidR="00741D67" w:rsidRDefault="00741D67" w:rsidP="00741D67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B048F3">
        <w:rPr>
          <w:rFonts w:cstheme="minorHAnsi"/>
          <w:b/>
          <w:sz w:val="24"/>
          <w:szCs w:val="24"/>
        </w:rPr>
        <w:t>Telemedycyna</w:t>
      </w:r>
      <w:proofErr w:type="spellEnd"/>
      <w:r w:rsidRPr="00B048F3">
        <w:rPr>
          <w:rFonts w:cstheme="minorHAnsi"/>
          <w:b/>
          <w:sz w:val="24"/>
          <w:szCs w:val="24"/>
        </w:rPr>
        <w:t xml:space="preserve"> i </w:t>
      </w:r>
      <w:r>
        <w:rPr>
          <w:rFonts w:cstheme="minorHAnsi"/>
          <w:b/>
          <w:sz w:val="24"/>
          <w:szCs w:val="24"/>
        </w:rPr>
        <w:t>nowoczesne projekty dające szansę na</w:t>
      </w:r>
      <w:r w:rsidRPr="00B048F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łatwiejszy dostęp</w:t>
      </w:r>
      <w:r w:rsidRPr="00B048F3">
        <w:rPr>
          <w:rFonts w:cstheme="minorHAnsi"/>
          <w:b/>
          <w:sz w:val="24"/>
          <w:szCs w:val="24"/>
        </w:rPr>
        <w:t xml:space="preserve"> do świadczeń zdrowotnych to od kilku lat </w:t>
      </w:r>
      <w:r>
        <w:rPr>
          <w:rFonts w:cstheme="minorHAnsi"/>
          <w:b/>
          <w:sz w:val="24"/>
          <w:szCs w:val="24"/>
        </w:rPr>
        <w:t>jeden z najważniejszych kierunków rozwoju</w:t>
      </w:r>
      <w:r w:rsidRPr="00B048F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medycyny</w:t>
      </w:r>
      <w:r w:rsidRPr="00B048F3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br/>
      </w:r>
      <w:r w:rsidRPr="00B048F3">
        <w:rPr>
          <w:rFonts w:cstheme="minorHAnsi"/>
          <w:b/>
          <w:sz w:val="24"/>
          <w:szCs w:val="24"/>
        </w:rPr>
        <w:t xml:space="preserve">Prof. Tomasz Banasiewicz, chirurg z Poznania, już od </w:t>
      </w:r>
      <w:r>
        <w:rPr>
          <w:rFonts w:cstheme="minorHAnsi"/>
          <w:b/>
          <w:sz w:val="24"/>
          <w:szCs w:val="24"/>
        </w:rPr>
        <w:t>2016 roku</w:t>
      </w:r>
      <w:r w:rsidRPr="00B048F3">
        <w:rPr>
          <w:rFonts w:cstheme="minorHAnsi"/>
          <w:b/>
          <w:sz w:val="24"/>
          <w:szCs w:val="24"/>
        </w:rPr>
        <w:t xml:space="preserve"> pracuje nad innowacyjną aplikacj</w:t>
      </w:r>
      <w:r>
        <w:rPr>
          <w:rFonts w:cstheme="minorHAnsi"/>
          <w:b/>
          <w:sz w:val="24"/>
          <w:szCs w:val="24"/>
        </w:rPr>
        <w:t xml:space="preserve">ą, która może okazać się przełomowym rozwiązaniem w dziedzinie leczenia ran </w:t>
      </w:r>
      <w:r>
        <w:rPr>
          <w:rFonts w:cstheme="minorHAnsi"/>
          <w:b/>
          <w:sz w:val="24"/>
          <w:szCs w:val="24"/>
        </w:rPr>
        <w:br/>
        <w:t>i fenomenem na światową skalę. Problem jest jeden – pytanie, kto miałby tę aplikację obsługiwać, kiedy lekarze i pielęgniarki są obciążeni pracą, liczba pielęgniarek spada, a te które mamy nie zawsze są przygotowane do nowoczesnych systemów leczenia.</w:t>
      </w:r>
    </w:p>
    <w:p w14:paraId="405F9D8D" w14:textId="77777777" w:rsidR="00741D67" w:rsidRPr="009E40C8" w:rsidRDefault="00741D67" w:rsidP="00741D67">
      <w:pPr>
        <w:jc w:val="both"/>
        <w:rPr>
          <w:rFonts w:cstheme="minorHAnsi"/>
          <w:sz w:val="24"/>
          <w:szCs w:val="24"/>
        </w:rPr>
      </w:pPr>
      <w:r w:rsidRPr="00B048F3">
        <w:rPr>
          <w:rFonts w:cstheme="minorHAnsi"/>
          <w:sz w:val="24"/>
          <w:szCs w:val="24"/>
        </w:rPr>
        <w:t xml:space="preserve">– </w:t>
      </w:r>
      <w:r w:rsidRPr="00300F7F">
        <w:rPr>
          <w:rFonts w:cstheme="minorHAnsi"/>
          <w:i/>
          <w:sz w:val="24"/>
          <w:szCs w:val="24"/>
        </w:rPr>
        <w:t>Mamy średnio 5 pielęgniarek na 1000 Polaków. Według danych Naczelnej Rady Pielęgniarek i Położnych mniej niż 15% z nich ukończyło specjalizację, większość ma wykształcenie średnie</w:t>
      </w:r>
      <w:r>
        <w:rPr>
          <w:rFonts w:cstheme="minorHAnsi"/>
          <w:sz w:val="24"/>
          <w:szCs w:val="24"/>
        </w:rPr>
        <w:t xml:space="preserve"> </w:t>
      </w:r>
      <w:r w:rsidRPr="00B048F3">
        <w:rPr>
          <w:rFonts w:cstheme="minorHAnsi"/>
          <w:sz w:val="24"/>
          <w:szCs w:val="24"/>
        </w:rPr>
        <w:t xml:space="preserve">– mówi </w:t>
      </w:r>
      <w:r>
        <w:rPr>
          <w:rFonts w:cstheme="minorHAnsi"/>
          <w:sz w:val="24"/>
          <w:szCs w:val="24"/>
        </w:rPr>
        <w:t xml:space="preserve">chirurg, dr hab. n. med. </w:t>
      </w:r>
      <w:r w:rsidRPr="00B048F3">
        <w:rPr>
          <w:rFonts w:cstheme="minorHAnsi"/>
          <w:sz w:val="24"/>
          <w:szCs w:val="24"/>
        </w:rPr>
        <w:t>Marek Kucharzewski, wiceprezes Polskiego Towarzystwa Leczenia Ra</w:t>
      </w:r>
      <w:r>
        <w:rPr>
          <w:rFonts w:cstheme="minorHAnsi"/>
          <w:sz w:val="24"/>
          <w:szCs w:val="24"/>
        </w:rPr>
        <w:t xml:space="preserve">n, zaangażowany w szkolenia pielęgniarek w zakresie leczenia ran w całej Polsce. </w:t>
      </w:r>
      <w:r>
        <w:rPr>
          <w:rFonts w:cstheme="minorHAnsi"/>
          <w:i/>
          <w:sz w:val="24"/>
          <w:szCs w:val="24"/>
        </w:rPr>
        <w:t>M</w:t>
      </w:r>
      <w:r w:rsidRPr="00300F7F">
        <w:rPr>
          <w:rFonts w:cstheme="minorHAnsi"/>
          <w:i/>
          <w:sz w:val="24"/>
          <w:szCs w:val="24"/>
        </w:rPr>
        <w:t xml:space="preserve">edycyna rozwija się w takim tempie i tak szybko zmieniają się sposoby leczenia, że </w:t>
      </w:r>
      <w:r>
        <w:rPr>
          <w:rFonts w:cstheme="minorHAnsi"/>
          <w:i/>
          <w:sz w:val="24"/>
          <w:szCs w:val="24"/>
        </w:rPr>
        <w:t>nie tylko lekarze, ale także pielęgniarki powinny się kształcić przez cały czas</w:t>
      </w:r>
      <w:r w:rsidRPr="00300F7F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I chcą to robić, ale nie zawsze mają taką możliwość –</w:t>
      </w:r>
      <w:r w:rsidRPr="00300F7F">
        <w:rPr>
          <w:rFonts w:cstheme="minorHAnsi"/>
          <w:sz w:val="24"/>
          <w:szCs w:val="24"/>
        </w:rPr>
        <w:t xml:space="preserve"> dodaje</w:t>
      </w:r>
      <w:r>
        <w:rPr>
          <w:rFonts w:cstheme="minorHAnsi"/>
          <w:sz w:val="24"/>
          <w:szCs w:val="24"/>
        </w:rPr>
        <w:t xml:space="preserve"> chirurg</w:t>
      </w:r>
      <w:r w:rsidRPr="00300F7F">
        <w:rPr>
          <w:rFonts w:cstheme="minorHAnsi"/>
          <w:sz w:val="24"/>
          <w:szCs w:val="24"/>
        </w:rPr>
        <w:t xml:space="preserve">. </w:t>
      </w:r>
    </w:p>
    <w:p w14:paraId="2F2BEE7C" w14:textId="77777777" w:rsidR="00741D67" w:rsidRDefault="00741D67" w:rsidP="00741D6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Aplikacja, która może uratować życie. Ale ktoś musi ją obsługiwać</w:t>
      </w:r>
    </w:p>
    <w:p w14:paraId="4368D0BB" w14:textId="77777777" w:rsidR="00741D67" w:rsidRPr="00954B7C" w:rsidRDefault="00741D67" w:rsidP="00741D67">
      <w:pPr>
        <w:jc w:val="both"/>
        <w:rPr>
          <w:rFonts w:cstheme="minorHAnsi"/>
          <w:sz w:val="24"/>
          <w:szCs w:val="24"/>
        </w:rPr>
      </w:pPr>
      <w:r w:rsidRPr="00954B7C">
        <w:rPr>
          <w:rFonts w:cstheme="minorHAnsi"/>
          <w:sz w:val="24"/>
          <w:szCs w:val="24"/>
        </w:rPr>
        <w:t>Problem rozumie i dostrzega także profesor Tomasz Banasiewicz, pomysłodawca i współtwórca aplikacji, która może być przełomem we wspomaganiu diagnostyki i leczenia ran. Projekt jest już prawie gotowy, by wprowadzić go do codziennej praktyki. Podstawowym problemem tego typu rozwiązań jest zabezpieczenie strony merytorycznej funkcjonalności aplikacji, a konkretnie – znalezienie wykwalifikowanego personelu medycznego, który będzie pełnić rolę konsultantów. Personel ten nie może działać doraźnie, na zasadzie pewnej fascynacji projektem, tylko w formie długofalowego wsparcia i uczestnictwa w aplikacji. Wymaga to z pewnością nowego podejścia do kwestii prawnych i organizacyjnych w systemie opieki zdrowotnej.</w:t>
      </w:r>
    </w:p>
    <w:p w14:paraId="271C6CED" w14:textId="77777777" w:rsidR="00741D67" w:rsidRPr="00954B7C" w:rsidRDefault="00741D67" w:rsidP="00741D67">
      <w:pPr>
        <w:jc w:val="both"/>
        <w:rPr>
          <w:rFonts w:cstheme="minorHAnsi"/>
          <w:i/>
          <w:sz w:val="24"/>
          <w:szCs w:val="24"/>
        </w:rPr>
      </w:pPr>
      <w:r w:rsidRPr="00954B7C">
        <w:rPr>
          <w:rFonts w:cstheme="minorHAnsi"/>
          <w:sz w:val="24"/>
          <w:szCs w:val="24"/>
        </w:rPr>
        <w:t xml:space="preserve">– </w:t>
      </w:r>
      <w:r w:rsidRPr="00954B7C">
        <w:rPr>
          <w:rFonts w:cstheme="minorHAnsi"/>
          <w:i/>
          <w:sz w:val="24"/>
          <w:szCs w:val="24"/>
        </w:rPr>
        <w:t>Aplikacja, nad którą pracujemy może być, głęboko w to wierzę, krokiem milowym w poprawie jakości opieki nad pacjentami z ranami nie tylko w Polsce, ale także na świecie</w:t>
      </w:r>
      <w:r w:rsidRPr="00954B7C">
        <w:rPr>
          <w:rFonts w:cstheme="minorHAnsi"/>
          <w:sz w:val="24"/>
          <w:szCs w:val="24"/>
        </w:rPr>
        <w:t xml:space="preserve"> – mówi prof. Banasiewicz. </w:t>
      </w:r>
      <w:r w:rsidRPr="00954B7C">
        <w:rPr>
          <w:rFonts w:cstheme="minorHAnsi"/>
          <w:i/>
          <w:sz w:val="24"/>
          <w:szCs w:val="24"/>
        </w:rPr>
        <w:t xml:space="preserve">W ogromnym uproszczeniu aplikacja polega na tym, że pacjent będzie mógł  w prosty sposób, przy pomocy czytelnego programu w telefonie komórkowym, przekazać konsultantowi medycznemu podstawowe informacje o ranie i swoich głównych problemach zdrowotnych oraz załączyć zdjęcie. Konsultant udzieli odpowiedzi przy pomocy standaryzowanych formularzy, co zapewni odpowiednią jakość odpowiedzi i jej kompletność. Konsultant będzie mógł poprosić o  uzupełnienie danych klinicznych czy przesłanie kolejnego zdjęcia. O terminach kolejnych </w:t>
      </w:r>
      <w:proofErr w:type="spellStart"/>
      <w:r w:rsidRPr="00954B7C">
        <w:rPr>
          <w:rFonts w:cstheme="minorHAnsi"/>
          <w:i/>
          <w:sz w:val="24"/>
          <w:szCs w:val="24"/>
        </w:rPr>
        <w:t>telekonsultacji</w:t>
      </w:r>
      <w:proofErr w:type="spellEnd"/>
      <w:r w:rsidRPr="00954B7C">
        <w:rPr>
          <w:rFonts w:cstheme="minorHAnsi"/>
          <w:i/>
          <w:sz w:val="24"/>
          <w:szCs w:val="24"/>
        </w:rPr>
        <w:t xml:space="preserve">, wykonania zdjęć, udzielenia odpowiedzi informował i przypominał będzie system – dodaje Banasiewicz. </w:t>
      </w:r>
    </w:p>
    <w:p w14:paraId="088B9585" w14:textId="77777777" w:rsidR="00741D67" w:rsidRPr="00954B7C" w:rsidRDefault="00741D67" w:rsidP="00741D67">
      <w:pPr>
        <w:jc w:val="both"/>
        <w:rPr>
          <w:rFonts w:cstheme="minorHAnsi"/>
          <w:sz w:val="24"/>
          <w:szCs w:val="24"/>
        </w:rPr>
      </w:pPr>
      <w:r w:rsidRPr="00954B7C">
        <w:rPr>
          <w:rFonts w:cstheme="minorHAnsi"/>
          <w:sz w:val="24"/>
          <w:szCs w:val="24"/>
        </w:rPr>
        <w:t xml:space="preserve">Cała kuracja zostanie zarchiwizowana na koncie pacjenta, co zdecydowanie ułatwi potencjalne leczenie w przyszłości. Dodatkowe walory aplikacji to możliwość wielopoziomowej konsultacji (nadzór ekspercki), wymiana informacji między personelem medycznym czy gromadzenie </w:t>
      </w:r>
      <w:r w:rsidRPr="00954B7C">
        <w:rPr>
          <w:rFonts w:cstheme="minorHAnsi"/>
          <w:sz w:val="24"/>
          <w:szCs w:val="24"/>
        </w:rPr>
        <w:lastRenderedPageBreak/>
        <w:t xml:space="preserve">bazy przypadków do szkoleń i e-learningu. Tak naprawdę możliwości rozwoju aplikacji są niemal nieograniczone, łącznie z możliwością dostarczenia gotowego pełnego pakietu opatrunków potrzebnych do leczenia rany. </w:t>
      </w:r>
    </w:p>
    <w:p w14:paraId="6DF3C57D" w14:textId="77777777" w:rsidR="00741D67" w:rsidRPr="00954B7C" w:rsidRDefault="00741D67" w:rsidP="00741D67">
      <w:pPr>
        <w:jc w:val="both"/>
        <w:rPr>
          <w:rFonts w:cstheme="minorHAnsi"/>
          <w:sz w:val="24"/>
          <w:szCs w:val="24"/>
        </w:rPr>
      </w:pPr>
      <w:r w:rsidRPr="00954B7C">
        <w:rPr>
          <w:rFonts w:cstheme="minorHAnsi"/>
          <w:sz w:val="24"/>
          <w:szCs w:val="24"/>
        </w:rPr>
        <w:t xml:space="preserve">- </w:t>
      </w:r>
      <w:r w:rsidRPr="00954B7C">
        <w:rPr>
          <w:rFonts w:cstheme="minorHAnsi"/>
          <w:i/>
          <w:sz w:val="24"/>
          <w:szCs w:val="24"/>
        </w:rPr>
        <w:t xml:space="preserve">Jesteśmy całkowicie przygotowani technologicznie, bardzo liczymy na to, że </w:t>
      </w:r>
      <w:proofErr w:type="spellStart"/>
      <w:r w:rsidRPr="00954B7C">
        <w:rPr>
          <w:rFonts w:cstheme="minorHAnsi"/>
          <w:i/>
          <w:sz w:val="24"/>
          <w:szCs w:val="24"/>
        </w:rPr>
        <w:t>telemedycyna</w:t>
      </w:r>
      <w:proofErr w:type="spellEnd"/>
      <w:r w:rsidRPr="00954B7C">
        <w:rPr>
          <w:rFonts w:cstheme="minorHAnsi"/>
          <w:i/>
          <w:sz w:val="24"/>
          <w:szCs w:val="24"/>
        </w:rPr>
        <w:t>, w tym proponowana przez nas aplikacja, zostaną zauważone i będą mogły liczyć na wsparcie zarządzających nasza służbą zdrowia</w:t>
      </w:r>
      <w:r w:rsidRPr="00954B7C">
        <w:rPr>
          <w:rFonts w:cstheme="minorHAnsi"/>
          <w:sz w:val="24"/>
          <w:szCs w:val="24"/>
        </w:rPr>
        <w:t xml:space="preserve"> – mówi prof. Banasiewicz. </w:t>
      </w:r>
      <w:r w:rsidRPr="00954B7C">
        <w:rPr>
          <w:rFonts w:cstheme="minorHAnsi"/>
          <w:i/>
          <w:sz w:val="24"/>
          <w:szCs w:val="24"/>
        </w:rPr>
        <w:t>Potrafimy znaleźć coraz lepsze rozwiązania technologiczne, pozostał tylko jeden dylemat: jak rozwiązać kwestię specjalistycznej pomocy, kiedy personelu stale brakuje.</w:t>
      </w:r>
    </w:p>
    <w:p w14:paraId="3BEC32C3" w14:textId="77777777" w:rsidR="00741D67" w:rsidRPr="00FC081B" w:rsidRDefault="00741D67" w:rsidP="00741D67">
      <w:pPr>
        <w:jc w:val="both"/>
        <w:rPr>
          <w:rFonts w:cstheme="minorHAnsi"/>
          <w:sz w:val="24"/>
          <w:szCs w:val="24"/>
        </w:rPr>
      </w:pPr>
      <w:r w:rsidRPr="00954B7C">
        <w:rPr>
          <w:rFonts w:cstheme="minorHAnsi"/>
          <w:sz w:val="24"/>
          <w:szCs w:val="24"/>
        </w:rPr>
        <w:t>Podobny problem będzie dotyczył przedsięwzięć związanych z pla</w:t>
      </w:r>
      <w:r w:rsidRPr="00004B1B">
        <w:rPr>
          <w:rFonts w:cstheme="minorHAnsi"/>
          <w:sz w:val="24"/>
          <w:szCs w:val="24"/>
        </w:rPr>
        <w:t xml:space="preserve">nami cyfryzacji </w:t>
      </w:r>
      <w:r>
        <w:rPr>
          <w:rFonts w:cstheme="minorHAnsi"/>
          <w:sz w:val="24"/>
          <w:szCs w:val="24"/>
        </w:rPr>
        <w:br/>
        <w:t xml:space="preserve">i modernizacji </w:t>
      </w:r>
      <w:r w:rsidRPr="00004B1B">
        <w:rPr>
          <w:rFonts w:cstheme="minorHAnsi"/>
          <w:sz w:val="24"/>
          <w:szCs w:val="24"/>
        </w:rPr>
        <w:t>polskiej służby zdrowia, któr</w:t>
      </w:r>
      <w:r>
        <w:rPr>
          <w:rFonts w:cstheme="minorHAnsi"/>
          <w:sz w:val="24"/>
          <w:szCs w:val="24"/>
        </w:rPr>
        <w:t xml:space="preserve">ych konieczność </w:t>
      </w:r>
      <w:r w:rsidRPr="00004B1B">
        <w:rPr>
          <w:rFonts w:cstheme="minorHAnsi"/>
          <w:sz w:val="24"/>
          <w:szCs w:val="24"/>
        </w:rPr>
        <w:t xml:space="preserve">ogłosił premier Mateusz Morawiecki w swoim expose 12.12.2017. Zintegrowanie opieki zdrowotnej i zapewnienie pacjentom dostępności do świadczeń zdrowotnych to ważne zadania, które będą jednakże wymagały szerokich i różnorodnych działań dotyczących zmian w zarządzaniu personelem medycznym nie tylko na szczeblu rządowym, ale także lokalnym. Personel ten i poziom jego wykształcenia jest ważnym ogniwem realizacji każdej ze zmian. Czy to więc możliwe, by rozwój </w:t>
      </w:r>
      <w:proofErr w:type="spellStart"/>
      <w:r w:rsidRPr="00004B1B">
        <w:rPr>
          <w:rFonts w:cstheme="minorHAnsi"/>
          <w:sz w:val="24"/>
          <w:szCs w:val="24"/>
        </w:rPr>
        <w:t>telemedycyny</w:t>
      </w:r>
      <w:proofErr w:type="spellEnd"/>
      <w:r w:rsidRPr="00004B1B">
        <w:rPr>
          <w:rFonts w:cstheme="minorHAnsi"/>
          <w:sz w:val="24"/>
          <w:szCs w:val="24"/>
        </w:rPr>
        <w:t xml:space="preserve"> rozbił się o brak wystarczająco wykształconej kadry?</w:t>
      </w:r>
      <w:r>
        <w:rPr>
          <w:rFonts w:cstheme="minorHAnsi"/>
          <w:sz w:val="24"/>
          <w:szCs w:val="24"/>
        </w:rPr>
        <w:t xml:space="preserve"> </w:t>
      </w:r>
    </w:p>
    <w:p w14:paraId="6F644179" w14:textId="77777777" w:rsidR="00741D67" w:rsidRPr="008836F3" w:rsidRDefault="00741D67" w:rsidP="00741D67">
      <w:pPr>
        <w:jc w:val="both"/>
        <w:rPr>
          <w:rFonts w:cstheme="minorHAnsi"/>
          <w:b/>
          <w:sz w:val="24"/>
          <w:szCs w:val="24"/>
        </w:rPr>
      </w:pPr>
      <w:r w:rsidRPr="008836F3">
        <w:rPr>
          <w:rFonts w:cstheme="minorHAnsi"/>
          <w:b/>
          <w:sz w:val="24"/>
          <w:szCs w:val="24"/>
        </w:rPr>
        <w:t>Ministerstwo ma strategię</w:t>
      </w:r>
    </w:p>
    <w:p w14:paraId="7430A89A" w14:textId="77777777" w:rsidR="00741D67" w:rsidRDefault="00741D67" w:rsidP="00741D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styczniu tego roku Ministerstwo Zdrowia opublikowało Strategię rozwoju na rzecz pielęgniarstwa i położnictwa, która powstawała podczas spotkań z Naczelną Radą Pielęgniarek i Położnych. Realizacja strategii ma poprawić sytuację zawodową pielęgniarek i w dłuższej perspektywie – zabezpieczyć społeczeństwo w świadczenia pielęgniarek i położnych na odpowiednim poziomie. O czym konkretnie możemy przeczytać w strategii? M.in. </w:t>
      </w:r>
      <w:r>
        <w:rPr>
          <w:rFonts w:cstheme="minorHAnsi"/>
          <w:sz w:val="24"/>
          <w:szCs w:val="24"/>
        </w:rPr>
        <w:br/>
        <w:t xml:space="preserve">o warunkach pracy pielęgniarek i położnych, nowych normach zatrudnienia, o znaczeniu roli pielęgniarki, kwestii zwiększenia prestiżu zawodu  i kształceniu - przed- i podyplomowym. Według danych wynikających z raportu </w:t>
      </w:r>
      <w:proofErr w:type="spellStart"/>
      <w:r>
        <w:rPr>
          <w:rFonts w:cstheme="minorHAnsi"/>
          <w:sz w:val="24"/>
          <w:szCs w:val="24"/>
        </w:rPr>
        <w:t>NRPiP</w:t>
      </w:r>
      <w:proofErr w:type="spellEnd"/>
      <w:r>
        <w:rPr>
          <w:rFonts w:cstheme="minorHAnsi"/>
          <w:sz w:val="24"/>
          <w:szCs w:val="24"/>
        </w:rPr>
        <w:t xml:space="preserve"> największą grupą wiekową wśród pielęgniarek są te w przedziale 41-60 lat, więc priorytetem jest pozyskanie nowych, młodych, które nie tylko zapewnią zastępowalność pokoleniową, ale także będą otwarte na wiedzę i będą chciały się rozwijać, szkolić i specjalizować.  </w:t>
      </w:r>
    </w:p>
    <w:p w14:paraId="09C120A6" w14:textId="77777777" w:rsidR="00741D67" w:rsidRDefault="00741D67" w:rsidP="00741D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F2E7C">
        <w:rPr>
          <w:rFonts w:cstheme="minorHAnsi"/>
          <w:i/>
          <w:sz w:val="24"/>
          <w:szCs w:val="24"/>
        </w:rPr>
        <w:t>Na poprawę sytuacji pielęgniarek w Polsce musi wpłynąć wiele czynników. Ważne jest</w:t>
      </w:r>
      <w:r>
        <w:rPr>
          <w:rFonts w:cstheme="minorHAnsi"/>
          <w:i/>
          <w:sz w:val="24"/>
          <w:szCs w:val="24"/>
        </w:rPr>
        <w:t xml:space="preserve"> </w:t>
      </w:r>
      <w:r w:rsidRPr="00DF2E7C">
        <w:rPr>
          <w:rFonts w:cstheme="minorHAnsi"/>
          <w:i/>
          <w:sz w:val="24"/>
          <w:szCs w:val="24"/>
        </w:rPr>
        <w:t xml:space="preserve">zwrócenie uwagi na zwiększenie prestiżu zawodu, szeroką komunikację w kontekście roli pielęgniarki i tego, jak ważny społecznie jest to  zawód </w:t>
      </w:r>
      <w:r>
        <w:rPr>
          <w:rFonts w:cstheme="minorHAnsi"/>
          <w:sz w:val="24"/>
          <w:szCs w:val="24"/>
        </w:rPr>
        <w:t xml:space="preserve">– mówi Paweł Witt, pielęgniarz, Prezes Polskiego Towarzystwa Pielęgniarek Anestezjologicznych i Intensywnej Opieki. </w:t>
      </w:r>
      <w:r w:rsidRPr="00DF2E7C">
        <w:rPr>
          <w:rFonts w:cstheme="minorHAnsi"/>
          <w:i/>
          <w:sz w:val="24"/>
          <w:szCs w:val="24"/>
        </w:rPr>
        <w:t xml:space="preserve">Zgadzam się </w:t>
      </w:r>
      <w:r>
        <w:rPr>
          <w:rFonts w:cstheme="minorHAnsi"/>
          <w:i/>
          <w:sz w:val="24"/>
          <w:szCs w:val="24"/>
        </w:rPr>
        <w:br/>
      </w:r>
      <w:r w:rsidRPr="00DF2E7C">
        <w:rPr>
          <w:rFonts w:cstheme="minorHAnsi"/>
          <w:i/>
          <w:sz w:val="24"/>
          <w:szCs w:val="24"/>
        </w:rPr>
        <w:t xml:space="preserve">z tym, że to niezmiernie </w:t>
      </w:r>
      <w:r>
        <w:rPr>
          <w:rFonts w:cstheme="minorHAnsi"/>
          <w:i/>
          <w:sz w:val="24"/>
          <w:szCs w:val="24"/>
        </w:rPr>
        <w:t>istotne</w:t>
      </w:r>
      <w:r w:rsidRPr="00DF2E7C">
        <w:rPr>
          <w:rFonts w:cstheme="minorHAnsi"/>
          <w:i/>
          <w:sz w:val="24"/>
          <w:szCs w:val="24"/>
        </w:rPr>
        <w:t xml:space="preserve">, by pielęgniarki się rozwijały, kształciły, specjalizowały, ale nie zawsze je na to stać. Specjalizacja to koszt ok. 4500 zł </w:t>
      </w:r>
      <w:r>
        <w:rPr>
          <w:rFonts w:cstheme="minorHAnsi"/>
          <w:sz w:val="24"/>
          <w:szCs w:val="24"/>
        </w:rPr>
        <w:t xml:space="preserve">– dodaje Witt. </w:t>
      </w:r>
    </w:p>
    <w:p w14:paraId="510E27CB" w14:textId="77777777" w:rsidR="00741D67" w:rsidRPr="008157B9" w:rsidRDefault="00741D67" w:rsidP="00741D67">
      <w:pPr>
        <w:jc w:val="both"/>
        <w:rPr>
          <w:rFonts w:cstheme="minorHAnsi"/>
          <w:b/>
          <w:sz w:val="24"/>
          <w:szCs w:val="24"/>
        </w:rPr>
      </w:pPr>
      <w:r w:rsidRPr="008157B9">
        <w:rPr>
          <w:rFonts w:cstheme="minorHAnsi"/>
          <w:b/>
          <w:sz w:val="24"/>
          <w:szCs w:val="24"/>
        </w:rPr>
        <w:t>Jak wygląda dziś kształcenie pielęgniarek?</w:t>
      </w:r>
    </w:p>
    <w:p w14:paraId="27196606" w14:textId="77777777" w:rsidR="00741D67" w:rsidRPr="004364FA" w:rsidRDefault="00741D67" w:rsidP="00741D67">
      <w:pPr>
        <w:jc w:val="both"/>
        <w:rPr>
          <w:rFonts w:cstheme="minorHAnsi"/>
          <w:sz w:val="24"/>
          <w:szCs w:val="24"/>
        </w:rPr>
      </w:pPr>
      <w:r w:rsidRPr="001E1EC2">
        <w:rPr>
          <w:rFonts w:cstheme="minorHAnsi"/>
          <w:sz w:val="24"/>
          <w:szCs w:val="24"/>
        </w:rPr>
        <w:t xml:space="preserve">Do 2005 r. drogi dojścia do zawodu pielęgniarki były w Polsce różnorodne, między innymi prawo do wykonywania zawodu można było osiągnąć po ukończeniu 5-letniego liceum medycznego. </w:t>
      </w:r>
      <w:r>
        <w:rPr>
          <w:rFonts w:cstheme="minorHAnsi"/>
          <w:sz w:val="24"/>
          <w:szCs w:val="24"/>
        </w:rPr>
        <w:t xml:space="preserve">Od 2007 r. kształcenie w zawodzie pielęgniarki i położnej odbywa się w Polsce </w:t>
      </w:r>
      <w:r>
        <w:rPr>
          <w:rFonts w:cstheme="minorHAnsi"/>
          <w:sz w:val="24"/>
          <w:szCs w:val="24"/>
        </w:rPr>
        <w:br/>
        <w:t xml:space="preserve">w dwustopniowym systemie szkolnictwa wyższego: studia licencjackie i magisterskie. Studia </w:t>
      </w:r>
      <w:r w:rsidRPr="004364FA">
        <w:rPr>
          <w:rFonts w:cstheme="minorHAnsi"/>
          <w:sz w:val="24"/>
          <w:szCs w:val="24"/>
        </w:rPr>
        <w:t xml:space="preserve">pierwszego stopnia na kierunku pielęgniarstwo i położnictwo trwają nie krócej niż </w:t>
      </w:r>
      <w:r w:rsidRPr="004364FA">
        <w:rPr>
          <w:rFonts w:cstheme="minorHAnsi"/>
          <w:sz w:val="24"/>
          <w:szCs w:val="24"/>
        </w:rPr>
        <w:br/>
      </w:r>
      <w:r w:rsidRPr="004364FA">
        <w:rPr>
          <w:rFonts w:cstheme="minorHAnsi"/>
          <w:sz w:val="24"/>
          <w:szCs w:val="24"/>
        </w:rPr>
        <w:lastRenderedPageBreak/>
        <w:t xml:space="preserve">6 semestrów, a studia magisterskie – nie krócej niż 4 semestry. Mają charakter praktyczny. To system zgodny z Europejskim Porozumieniem w sprawie szkolenia i kształcenia pielęgniarek </w:t>
      </w:r>
      <w:r w:rsidRPr="004364FA">
        <w:rPr>
          <w:rFonts w:cstheme="minorHAnsi"/>
          <w:sz w:val="24"/>
          <w:szCs w:val="24"/>
        </w:rPr>
        <w:br/>
        <w:t xml:space="preserve">i położnych. </w:t>
      </w:r>
    </w:p>
    <w:p w14:paraId="146BAE67" w14:textId="77777777" w:rsidR="00741D67" w:rsidRPr="004364FA" w:rsidRDefault="00741D67" w:rsidP="00741D67">
      <w:pPr>
        <w:tabs>
          <w:tab w:val="left" w:pos="6379"/>
        </w:tabs>
        <w:jc w:val="both"/>
        <w:rPr>
          <w:rFonts w:cstheme="minorHAnsi"/>
          <w:i/>
          <w:sz w:val="24"/>
          <w:szCs w:val="24"/>
        </w:rPr>
      </w:pPr>
      <w:r w:rsidRPr="004364FA">
        <w:rPr>
          <w:rFonts w:cstheme="minorHAnsi"/>
          <w:sz w:val="24"/>
          <w:szCs w:val="24"/>
        </w:rPr>
        <w:t>Jakie jeszcze są dostępne formy rozwoju pielęgniarek i położnych? Studia podyplomowe, płatne specjalizacje, kursy, płatne konferencje branżowe, na które często ich nie stać, inicjatywy w lokalnych izbach, szkolenia organizowane przez Centrum Kształcenia Podyplomowego Pielęgniarek i Położnych i inne.</w:t>
      </w:r>
    </w:p>
    <w:p w14:paraId="020E5E11" w14:textId="77777777" w:rsidR="00741D67" w:rsidRPr="004364FA" w:rsidRDefault="00741D67" w:rsidP="00741D67">
      <w:pPr>
        <w:jc w:val="both"/>
        <w:rPr>
          <w:rFonts w:cstheme="minorHAnsi"/>
          <w:b/>
          <w:sz w:val="24"/>
          <w:szCs w:val="24"/>
        </w:rPr>
      </w:pPr>
      <w:r w:rsidRPr="004364FA">
        <w:rPr>
          <w:rFonts w:cstheme="minorHAnsi"/>
          <w:b/>
          <w:sz w:val="24"/>
          <w:szCs w:val="24"/>
        </w:rPr>
        <w:t>Pielęgniarki chcą edukacji</w:t>
      </w:r>
    </w:p>
    <w:p w14:paraId="7C3B71F0" w14:textId="77777777" w:rsidR="00741D67" w:rsidRPr="004364FA" w:rsidRDefault="00741D67" w:rsidP="00741D67">
      <w:pPr>
        <w:jc w:val="both"/>
        <w:rPr>
          <w:rFonts w:cstheme="minorHAnsi"/>
          <w:sz w:val="24"/>
          <w:szCs w:val="24"/>
        </w:rPr>
      </w:pPr>
      <w:r w:rsidRPr="004364FA">
        <w:rPr>
          <w:rFonts w:cstheme="minorHAnsi"/>
          <w:sz w:val="24"/>
          <w:szCs w:val="24"/>
        </w:rPr>
        <w:t xml:space="preserve">Pielęgniarki chcą poszerzać swoją wiedzę i się rozwijać, co widać wyjątkowo, jak twierdzi Marek Kucharzewski, między innymi po frekwencji na bezpłatnych jednodniowych konferencjach szkoleniowych organizowanych pod hasłem „Postępowanie z raną przewlekłą” przez wydawnictwo medyczne </w:t>
      </w:r>
      <w:proofErr w:type="spellStart"/>
      <w:r w:rsidRPr="004364FA">
        <w:rPr>
          <w:rFonts w:cstheme="minorHAnsi"/>
          <w:sz w:val="24"/>
          <w:szCs w:val="24"/>
        </w:rPr>
        <w:t>Evereth</w:t>
      </w:r>
      <w:proofErr w:type="spellEnd"/>
      <w:r w:rsidRPr="004364FA">
        <w:rPr>
          <w:rFonts w:cstheme="minorHAnsi"/>
          <w:sz w:val="24"/>
          <w:szCs w:val="24"/>
        </w:rPr>
        <w:t xml:space="preserve"> Publishing we współpracy z Naczelną Radą Pielęgniarek i Położnych.</w:t>
      </w:r>
    </w:p>
    <w:p w14:paraId="0F8EF423" w14:textId="77777777" w:rsidR="00741D67" w:rsidRPr="004364FA" w:rsidRDefault="00741D67" w:rsidP="00741D67">
      <w:pPr>
        <w:jc w:val="both"/>
        <w:rPr>
          <w:rFonts w:cstheme="minorHAnsi"/>
          <w:sz w:val="24"/>
          <w:szCs w:val="24"/>
        </w:rPr>
      </w:pPr>
      <w:r w:rsidRPr="004364FA">
        <w:rPr>
          <w:rFonts w:cstheme="minorHAnsi"/>
          <w:sz w:val="24"/>
          <w:szCs w:val="24"/>
        </w:rPr>
        <w:t xml:space="preserve">- </w:t>
      </w:r>
      <w:r w:rsidRPr="004364FA">
        <w:rPr>
          <w:rFonts w:cstheme="minorHAnsi"/>
          <w:i/>
          <w:sz w:val="24"/>
          <w:szCs w:val="24"/>
        </w:rPr>
        <w:t xml:space="preserve">Zdarza się, że na te konferencje przyjeżdżają tłumy, nawet w małych miastach. Notują, uważnie słuchają, zadają pytania </w:t>
      </w:r>
      <w:r w:rsidRPr="004364FA">
        <w:rPr>
          <w:rFonts w:cstheme="minorHAnsi"/>
          <w:sz w:val="24"/>
          <w:szCs w:val="24"/>
        </w:rPr>
        <w:t xml:space="preserve">– mówi Marek Kucharzewski, który jest opiekunem merytorycznym szkoleń. </w:t>
      </w:r>
      <w:r w:rsidRPr="004364FA">
        <w:rPr>
          <w:rFonts w:cstheme="minorHAnsi"/>
          <w:i/>
          <w:sz w:val="24"/>
          <w:szCs w:val="24"/>
        </w:rPr>
        <w:t xml:space="preserve">Tylko w zeszłym roku w tych konferencjach uczestniczyło ponad </w:t>
      </w:r>
      <w:r>
        <w:rPr>
          <w:rFonts w:cstheme="minorHAnsi"/>
          <w:i/>
          <w:sz w:val="24"/>
          <w:szCs w:val="24"/>
        </w:rPr>
        <w:br/>
      </w:r>
      <w:r w:rsidRPr="004364FA">
        <w:rPr>
          <w:rFonts w:cstheme="minorHAnsi"/>
          <w:i/>
          <w:sz w:val="24"/>
          <w:szCs w:val="24"/>
        </w:rPr>
        <w:t xml:space="preserve">1700 pielęgniarek. Przez trzy ostatnie lata – ponad </w:t>
      </w:r>
      <w:r>
        <w:rPr>
          <w:rFonts w:cstheme="minorHAnsi"/>
          <w:i/>
          <w:sz w:val="24"/>
          <w:szCs w:val="24"/>
        </w:rPr>
        <w:t>53</w:t>
      </w:r>
      <w:r w:rsidRPr="004364FA">
        <w:rPr>
          <w:rFonts w:cstheme="minorHAnsi"/>
          <w:i/>
          <w:sz w:val="24"/>
          <w:szCs w:val="24"/>
        </w:rPr>
        <w:t xml:space="preserve">00. To sporo, ale wciąż nie wystarczy. Dlatego będziemy jeździć dalej. To zbyt ważny temat, żeby odpuścić </w:t>
      </w:r>
      <w:r w:rsidRPr="004364FA">
        <w:rPr>
          <w:rFonts w:cstheme="minorHAnsi"/>
          <w:sz w:val="24"/>
          <w:szCs w:val="24"/>
        </w:rPr>
        <w:t xml:space="preserve">– mówi chirurg.  </w:t>
      </w:r>
    </w:p>
    <w:p w14:paraId="7A389523" w14:textId="77777777" w:rsidR="00741D67" w:rsidRPr="004364FA" w:rsidRDefault="00741D67" w:rsidP="00741D67">
      <w:pPr>
        <w:jc w:val="both"/>
        <w:rPr>
          <w:rFonts w:cstheme="minorHAnsi"/>
          <w:sz w:val="24"/>
          <w:szCs w:val="24"/>
        </w:rPr>
      </w:pPr>
      <w:r w:rsidRPr="004364FA">
        <w:rPr>
          <w:rFonts w:cstheme="minorHAnsi"/>
          <w:sz w:val="24"/>
          <w:szCs w:val="24"/>
        </w:rPr>
        <w:t xml:space="preserve">- </w:t>
      </w:r>
      <w:r w:rsidRPr="004364FA">
        <w:rPr>
          <w:rFonts w:cstheme="minorHAnsi"/>
          <w:i/>
          <w:sz w:val="24"/>
          <w:szCs w:val="24"/>
        </w:rPr>
        <w:t>Kształcenie i rozwój pielęgniarstwa w Polsce leżą tak naprawdę w interesie społecznym, dlatego zdecydowaliśmy się podjąć tę inicjatywę</w:t>
      </w:r>
      <w:r w:rsidRPr="004364FA">
        <w:rPr>
          <w:rFonts w:cstheme="minorHAnsi"/>
          <w:sz w:val="24"/>
          <w:szCs w:val="24"/>
        </w:rPr>
        <w:t xml:space="preserve"> – mówi pomysłodawca projektu, Mariola Piotrowska, prezes wydawnictwa medycznego </w:t>
      </w:r>
      <w:proofErr w:type="spellStart"/>
      <w:r w:rsidRPr="004364FA">
        <w:rPr>
          <w:rFonts w:cstheme="minorHAnsi"/>
          <w:sz w:val="24"/>
          <w:szCs w:val="24"/>
        </w:rPr>
        <w:t>Evereth</w:t>
      </w:r>
      <w:proofErr w:type="spellEnd"/>
      <w:r w:rsidRPr="004364FA">
        <w:rPr>
          <w:rFonts w:cstheme="minorHAnsi"/>
          <w:sz w:val="24"/>
          <w:szCs w:val="24"/>
        </w:rPr>
        <w:t xml:space="preserve"> Publishing. </w:t>
      </w:r>
      <w:r w:rsidRPr="004364FA">
        <w:rPr>
          <w:rFonts w:cstheme="minorHAnsi"/>
          <w:i/>
          <w:sz w:val="24"/>
          <w:szCs w:val="24"/>
        </w:rPr>
        <w:t>To ważny element rozwoju polskiej medycyny. Kluczowe jest docieranie zwłaszcza do małych miast, w których pielęgniarki bardzo potrzebują i chcą edukacji, ale nie zawsze mają możliwości, by po nią sięgać –</w:t>
      </w:r>
      <w:r w:rsidRPr="004364FA">
        <w:rPr>
          <w:rFonts w:cstheme="minorHAnsi"/>
          <w:sz w:val="24"/>
          <w:szCs w:val="24"/>
        </w:rPr>
        <w:t xml:space="preserve"> dodaje Piotrowska. </w:t>
      </w:r>
    </w:p>
    <w:p w14:paraId="67BE6948" w14:textId="77777777" w:rsidR="00741D67" w:rsidRPr="00093070" w:rsidRDefault="00741D67" w:rsidP="00741D67">
      <w:pPr>
        <w:jc w:val="both"/>
        <w:rPr>
          <w:rFonts w:cstheme="minorHAnsi"/>
          <w:sz w:val="24"/>
          <w:szCs w:val="24"/>
        </w:rPr>
      </w:pPr>
      <w:bookmarkStart w:id="0" w:name="_Hlk505174603"/>
      <w:r w:rsidRPr="004364FA">
        <w:rPr>
          <w:rFonts w:cstheme="minorHAnsi"/>
          <w:sz w:val="24"/>
          <w:szCs w:val="24"/>
        </w:rPr>
        <w:t xml:space="preserve">Istotne, by tego typu szkoleń, zwłaszcza darmowych, dla pielęgniarek było </w:t>
      </w:r>
      <w:r w:rsidRPr="004364FA">
        <w:rPr>
          <w:rFonts w:cstheme="minorHAnsi"/>
          <w:sz w:val="24"/>
          <w:szCs w:val="24"/>
        </w:rPr>
        <w:br/>
        <w:t xml:space="preserve">w najbliższych latach coraz więcej. Bo przed polską służbą zdrowia ważny moment cyfryzacji, w której znaczącą rolę odegrają wprawdzie nowe technologie, ale pierwsze skrzypce jak zawsze w ochronie zdrowia i życia pacjentów - odegra człowiek. Najlepiej wykształcony </w:t>
      </w:r>
      <w:r w:rsidRPr="004364FA">
        <w:rPr>
          <w:rFonts w:cstheme="minorHAnsi"/>
          <w:sz w:val="24"/>
          <w:szCs w:val="24"/>
        </w:rPr>
        <w:br/>
        <w:t>i zmotywowany – bynajmniej nie do wyjazdu za granicę.</w:t>
      </w:r>
      <w:r>
        <w:rPr>
          <w:rFonts w:cstheme="minorHAnsi"/>
          <w:sz w:val="24"/>
          <w:szCs w:val="24"/>
        </w:rPr>
        <w:t xml:space="preserve"> </w:t>
      </w:r>
    </w:p>
    <w:bookmarkEnd w:id="0"/>
    <w:p w14:paraId="0ED9DBE1" w14:textId="77777777" w:rsidR="00741D67" w:rsidRDefault="00741D67" w:rsidP="00741D67">
      <w:pPr>
        <w:jc w:val="both"/>
        <w:rPr>
          <w:rFonts w:cstheme="minorHAnsi"/>
          <w:b/>
          <w:sz w:val="24"/>
          <w:szCs w:val="24"/>
        </w:rPr>
      </w:pPr>
    </w:p>
    <w:p w14:paraId="56D50FB8" w14:textId="77777777" w:rsidR="00741D67" w:rsidRDefault="00741D67" w:rsidP="00741D67">
      <w:pPr>
        <w:jc w:val="both"/>
        <w:rPr>
          <w:rFonts w:cstheme="minorHAnsi"/>
          <w:b/>
          <w:sz w:val="24"/>
          <w:szCs w:val="24"/>
        </w:rPr>
      </w:pPr>
      <w:bookmarkStart w:id="1" w:name="_GoBack"/>
    </w:p>
    <w:p w14:paraId="4550C961" w14:textId="77777777" w:rsidR="00741D67" w:rsidRDefault="00741D67" w:rsidP="00741D6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 DLA MEDIÓW:</w:t>
      </w:r>
    </w:p>
    <w:p w14:paraId="474A6C20" w14:textId="4A339216" w:rsidR="00741D67" w:rsidRPr="00011226" w:rsidRDefault="00741D67" w:rsidP="00741D6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11226">
        <w:rPr>
          <w:rFonts w:cstheme="minorHAnsi"/>
          <w:sz w:val="24"/>
          <w:szCs w:val="24"/>
        </w:rPr>
        <w:t xml:space="preserve">Biuro Prasowe </w:t>
      </w:r>
      <w:proofErr w:type="spellStart"/>
      <w:r w:rsidRPr="00011226">
        <w:rPr>
          <w:rFonts w:cstheme="minorHAnsi"/>
          <w:sz w:val="24"/>
          <w:szCs w:val="24"/>
        </w:rPr>
        <w:t>Evereth</w:t>
      </w:r>
      <w:proofErr w:type="spellEnd"/>
      <w:r w:rsidRPr="00011226">
        <w:rPr>
          <w:rFonts w:cstheme="minorHAnsi"/>
          <w:sz w:val="24"/>
          <w:szCs w:val="24"/>
        </w:rPr>
        <w:t xml:space="preserve"> Publishing</w:t>
      </w:r>
    </w:p>
    <w:p w14:paraId="0D22D1F5" w14:textId="77777777" w:rsidR="00741D67" w:rsidRPr="00011226" w:rsidRDefault="00741D67" w:rsidP="00741D67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4" w:history="1">
        <w:r w:rsidRPr="00011226">
          <w:rPr>
            <w:rStyle w:val="Hipercze"/>
            <w:rFonts w:cstheme="minorHAnsi"/>
            <w:sz w:val="24"/>
            <w:szCs w:val="24"/>
          </w:rPr>
          <w:t>media@evereth.pl</w:t>
        </w:r>
      </w:hyperlink>
    </w:p>
    <w:p w14:paraId="0BDD5EAD" w14:textId="0F6BFA8B" w:rsidR="00741D67" w:rsidRPr="00011226" w:rsidRDefault="00741D67" w:rsidP="00741D6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11226">
        <w:rPr>
          <w:rFonts w:cstheme="minorHAnsi"/>
          <w:sz w:val="24"/>
          <w:szCs w:val="24"/>
        </w:rPr>
        <w:t>nr tel. 669 669</w:t>
      </w:r>
      <w:r>
        <w:rPr>
          <w:rFonts w:cstheme="minorHAnsi"/>
          <w:sz w:val="24"/>
          <w:szCs w:val="24"/>
        </w:rPr>
        <w:t> </w:t>
      </w:r>
      <w:r w:rsidRPr="00011226">
        <w:rPr>
          <w:rFonts w:cstheme="minorHAnsi"/>
          <w:sz w:val="24"/>
          <w:szCs w:val="24"/>
        </w:rPr>
        <w:t>262</w:t>
      </w:r>
    </w:p>
    <w:bookmarkEnd w:id="1"/>
    <w:p w14:paraId="62B4A8CC" w14:textId="77777777" w:rsidR="00160D90" w:rsidRDefault="00160D90"/>
    <w:sectPr w:rsidR="0016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A1"/>
    <w:rsid w:val="00160D90"/>
    <w:rsid w:val="00741D67"/>
    <w:rsid w:val="00B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DC89"/>
  <w15:chartTrackingRefBased/>
  <w15:docId w15:val="{F25727DF-0032-46DE-878B-9E10DA0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everet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Markiewicz</dc:creator>
  <cp:keywords/>
  <dc:description/>
  <cp:lastModifiedBy>Katarzyna Markiewicz</cp:lastModifiedBy>
  <cp:revision>2</cp:revision>
  <dcterms:created xsi:type="dcterms:W3CDTF">2018-03-17T19:36:00Z</dcterms:created>
  <dcterms:modified xsi:type="dcterms:W3CDTF">2018-03-17T19:37:00Z</dcterms:modified>
</cp:coreProperties>
</file>